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4F8C" w14:textId="77777777" w:rsidR="00352552" w:rsidRDefault="00D01A0A">
      <w:pPr>
        <w:pStyle w:val="Body"/>
        <w:jc w:val="both"/>
        <w:rPr>
          <w:rFonts w:ascii="Palatino" w:eastAsia="Palatino" w:hAnsi="Palatino" w:cs="Palatino"/>
          <w:sz w:val="30"/>
          <w:szCs w:val="30"/>
        </w:rPr>
      </w:pPr>
      <w:r>
        <w:rPr>
          <w:rFonts w:ascii="Palatino" w:hAnsi="Palatino"/>
          <w:sz w:val="30"/>
          <w:szCs w:val="30"/>
        </w:rPr>
        <w:t>«Связь понятий: реальная, метафорическая, парадоксальная»</w:t>
      </w:r>
    </w:p>
    <w:p w14:paraId="0A527E56" w14:textId="77777777" w:rsidR="00352552" w:rsidRDefault="00352552">
      <w:pPr>
        <w:pStyle w:val="Body"/>
        <w:jc w:val="both"/>
        <w:rPr>
          <w:rFonts w:ascii="Palatino" w:eastAsia="Palatino" w:hAnsi="Palatino" w:cs="Palatino"/>
          <w:sz w:val="30"/>
          <w:szCs w:val="30"/>
        </w:rPr>
      </w:pPr>
    </w:p>
    <w:p w14:paraId="43FB8B16" w14:textId="015CD08D" w:rsidR="00352552" w:rsidRDefault="004A3A3F" w:rsidP="000A3D03">
      <w:pPr>
        <w:pStyle w:val="Body"/>
        <w:ind w:firstLine="567"/>
        <w:jc w:val="both"/>
        <w:rPr>
          <w:rFonts w:ascii="Palatino" w:eastAsia="Palatino" w:hAnsi="Palatino" w:cs="Palatino"/>
          <w:sz w:val="30"/>
          <w:szCs w:val="30"/>
        </w:rPr>
      </w:pPr>
      <w:r>
        <w:rPr>
          <w:rFonts w:ascii="Palatino" w:hAnsi="Palatino"/>
          <w:sz w:val="30"/>
          <w:szCs w:val="30"/>
        </w:rPr>
        <w:t>Встречаясь</w:t>
      </w:r>
      <w:r w:rsidR="00D01A0A">
        <w:rPr>
          <w:rFonts w:ascii="Palatino" w:hAnsi="Palatino"/>
          <w:sz w:val="30"/>
          <w:szCs w:val="30"/>
        </w:rPr>
        <w:t xml:space="preserve"> с </w:t>
      </w:r>
      <w:r w:rsidR="00810FFE">
        <w:rPr>
          <w:rFonts w:ascii="Palatino" w:hAnsi="Palatino"/>
          <w:sz w:val="30"/>
          <w:szCs w:val="30"/>
        </w:rPr>
        <w:t xml:space="preserve">чем-то </w:t>
      </w:r>
      <w:r w:rsidR="00D01A0A">
        <w:rPr>
          <w:rFonts w:ascii="Palatino" w:hAnsi="Palatino"/>
          <w:sz w:val="30"/>
          <w:szCs w:val="30"/>
        </w:rPr>
        <w:t>новым</w:t>
      </w:r>
      <w:r>
        <w:rPr>
          <w:rFonts w:ascii="Palatino" w:hAnsi="Palatino"/>
          <w:sz w:val="30"/>
          <w:szCs w:val="30"/>
        </w:rPr>
        <w:t>, человек</w:t>
      </w:r>
      <w:r w:rsidR="00D01A0A">
        <w:rPr>
          <w:rFonts w:ascii="Palatino" w:hAnsi="Palatino"/>
          <w:sz w:val="30"/>
          <w:szCs w:val="30"/>
        </w:rPr>
        <w:t xml:space="preserve"> зачастую </w:t>
      </w:r>
      <w:r w:rsidR="00356945">
        <w:rPr>
          <w:rFonts w:ascii="Palatino" w:hAnsi="Palatino"/>
          <w:sz w:val="30"/>
          <w:szCs w:val="30"/>
        </w:rPr>
        <w:t>ищет</w:t>
      </w:r>
      <w:r w:rsidR="00D01A0A">
        <w:rPr>
          <w:rFonts w:ascii="Palatino" w:hAnsi="Palatino"/>
          <w:sz w:val="30"/>
          <w:szCs w:val="30"/>
        </w:rPr>
        <w:t xml:space="preserve"> внутри </w:t>
      </w:r>
      <w:r w:rsidR="00D35ED8">
        <w:rPr>
          <w:rFonts w:ascii="Palatino" w:hAnsi="Palatino"/>
          <w:sz w:val="30"/>
          <w:szCs w:val="30"/>
        </w:rPr>
        <w:t>привычной</w:t>
      </w:r>
      <w:r w:rsidR="00D01A0A">
        <w:rPr>
          <w:rFonts w:ascii="Palatino" w:hAnsi="Palatino"/>
          <w:sz w:val="30"/>
          <w:szCs w:val="30"/>
        </w:rPr>
        <w:t xml:space="preserve"> культуры тако</w:t>
      </w:r>
      <w:r w:rsidR="00356945">
        <w:rPr>
          <w:rFonts w:ascii="Palatino" w:hAnsi="Palatino"/>
          <w:sz w:val="30"/>
          <w:szCs w:val="30"/>
        </w:rPr>
        <w:t>е</w:t>
      </w:r>
      <w:r w:rsidR="00D01A0A">
        <w:rPr>
          <w:rFonts w:ascii="Palatino" w:hAnsi="Palatino"/>
          <w:sz w:val="30"/>
          <w:szCs w:val="30"/>
        </w:rPr>
        <w:t xml:space="preserve"> поняти</w:t>
      </w:r>
      <w:r w:rsidR="00356945">
        <w:rPr>
          <w:rFonts w:ascii="Palatino" w:hAnsi="Palatino"/>
          <w:sz w:val="30"/>
          <w:szCs w:val="30"/>
        </w:rPr>
        <w:t>е</w:t>
      </w:r>
      <w:r w:rsidR="00D01A0A">
        <w:rPr>
          <w:rFonts w:ascii="Palatino" w:hAnsi="Palatino"/>
          <w:sz w:val="30"/>
          <w:szCs w:val="30"/>
        </w:rPr>
        <w:t xml:space="preserve">, </w:t>
      </w:r>
      <w:r w:rsidR="00EA464F">
        <w:rPr>
          <w:rFonts w:ascii="Palatino" w:hAnsi="Palatino"/>
          <w:sz w:val="30"/>
          <w:szCs w:val="30"/>
        </w:rPr>
        <w:t>с помощью</w:t>
      </w:r>
      <w:r w:rsidR="00D01A0A">
        <w:rPr>
          <w:rFonts w:ascii="Palatino" w:hAnsi="Palatino"/>
          <w:sz w:val="30"/>
          <w:szCs w:val="30"/>
        </w:rPr>
        <w:t xml:space="preserve"> котор</w:t>
      </w:r>
      <w:r w:rsidR="00B40233">
        <w:rPr>
          <w:rFonts w:ascii="Palatino" w:hAnsi="Palatino"/>
          <w:sz w:val="30"/>
          <w:szCs w:val="30"/>
        </w:rPr>
        <w:t>о</w:t>
      </w:r>
      <w:r w:rsidR="00EA464F">
        <w:rPr>
          <w:rFonts w:ascii="Palatino" w:hAnsi="Palatino"/>
          <w:sz w:val="30"/>
          <w:szCs w:val="30"/>
        </w:rPr>
        <w:t>го</w:t>
      </w:r>
      <w:r w:rsidR="00D01A0A">
        <w:rPr>
          <w:rFonts w:ascii="Palatino" w:hAnsi="Palatino"/>
          <w:sz w:val="30"/>
          <w:szCs w:val="30"/>
        </w:rPr>
        <w:t xml:space="preserve"> </w:t>
      </w:r>
      <w:r w:rsidR="00810FFE">
        <w:rPr>
          <w:rFonts w:ascii="Palatino" w:hAnsi="Palatino"/>
          <w:sz w:val="30"/>
          <w:szCs w:val="30"/>
        </w:rPr>
        <w:t xml:space="preserve">это </w:t>
      </w:r>
      <w:r w:rsidR="00D01A0A">
        <w:rPr>
          <w:rFonts w:ascii="Palatino" w:hAnsi="Palatino"/>
          <w:sz w:val="30"/>
          <w:szCs w:val="30"/>
        </w:rPr>
        <w:t xml:space="preserve">новое можно было бы </w:t>
      </w:r>
      <w:r w:rsidR="00B40233">
        <w:rPr>
          <w:rFonts w:ascii="Palatino" w:hAnsi="Palatino"/>
          <w:sz w:val="30"/>
          <w:szCs w:val="30"/>
        </w:rPr>
        <w:t>описать</w:t>
      </w:r>
      <w:r w:rsidR="00D01A0A">
        <w:rPr>
          <w:rFonts w:ascii="Palatino" w:hAnsi="Palatino"/>
          <w:sz w:val="30"/>
          <w:szCs w:val="30"/>
        </w:rPr>
        <w:t xml:space="preserve">. </w:t>
      </w:r>
      <w:r w:rsidR="006F6CDF">
        <w:rPr>
          <w:rFonts w:ascii="Palatino" w:hAnsi="Palatino"/>
          <w:sz w:val="30"/>
          <w:szCs w:val="30"/>
        </w:rPr>
        <w:t>Таким образом</w:t>
      </w:r>
      <w:r w:rsidR="00D35ED8">
        <w:rPr>
          <w:rFonts w:ascii="Palatino" w:hAnsi="Palatino"/>
          <w:sz w:val="30"/>
          <w:szCs w:val="30"/>
        </w:rPr>
        <w:t xml:space="preserve"> не только</w:t>
      </w:r>
      <w:r w:rsidR="00D01A0A">
        <w:rPr>
          <w:rFonts w:ascii="Palatino" w:hAnsi="Palatino"/>
          <w:sz w:val="30"/>
          <w:szCs w:val="30"/>
        </w:rPr>
        <w:t xml:space="preserve"> </w:t>
      </w:r>
      <w:r w:rsidR="0001709E">
        <w:rPr>
          <w:rFonts w:ascii="Palatino" w:hAnsi="Palatino"/>
          <w:sz w:val="30"/>
          <w:szCs w:val="30"/>
        </w:rPr>
        <w:t>расшифровыва</w:t>
      </w:r>
      <w:r w:rsidR="00FF2794">
        <w:rPr>
          <w:rFonts w:ascii="Palatino" w:hAnsi="Palatino"/>
          <w:sz w:val="30"/>
          <w:szCs w:val="30"/>
        </w:rPr>
        <w:t>ю</w:t>
      </w:r>
      <w:r w:rsidR="0001709E">
        <w:rPr>
          <w:rFonts w:ascii="Palatino" w:hAnsi="Palatino"/>
          <w:sz w:val="30"/>
          <w:szCs w:val="30"/>
        </w:rPr>
        <w:t>тся</w:t>
      </w:r>
      <w:r w:rsidR="00D01A0A">
        <w:rPr>
          <w:rFonts w:ascii="Palatino" w:hAnsi="Palatino"/>
          <w:sz w:val="30"/>
          <w:szCs w:val="30"/>
        </w:rPr>
        <w:t xml:space="preserve"> явлени</w:t>
      </w:r>
      <w:r w:rsidR="0001709E">
        <w:rPr>
          <w:rFonts w:ascii="Palatino" w:hAnsi="Palatino"/>
          <w:sz w:val="30"/>
          <w:szCs w:val="30"/>
        </w:rPr>
        <w:t>я</w:t>
      </w:r>
      <w:r w:rsidR="00D01A0A">
        <w:rPr>
          <w:rFonts w:ascii="Palatino" w:hAnsi="Palatino"/>
          <w:sz w:val="30"/>
          <w:szCs w:val="30"/>
        </w:rPr>
        <w:t xml:space="preserve"> чужой</w:t>
      </w:r>
      <w:r w:rsidR="00D35ED8">
        <w:rPr>
          <w:rFonts w:ascii="Palatino" w:hAnsi="Palatino"/>
          <w:sz w:val="30"/>
          <w:szCs w:val="30"/>
        </w:rPr>
        <w:t xml:space="preserve"> культуры, но и </w:t>
      </w:r>
      <w:r w:rsidR="009C70A7">
        <w:rPr>
          <w:rFonts w:ascii="Palatino" w:hAnsi="Palatino"/>
          <w:sz w:val="30"/>
          <w:szCs w:val="30"/>
        </w:rPr>
        <w:t>выявляется</w:t>
      </w:r>
      <w:r w:rsidR="00D35ED8">
        <w:rPr>
          <w:rFonts w:ascii="Palatino" w:hAnsi="Palatino"/>
          <w:sz w:val="30"/>
          <w:szCs w:val="30"/>
        </w:rPr>
        <w:t xml:space="preserve"> незнакомо</w:t>
      </w:r>
      <w:r w:rsidR="00176A56">
        <w:rPr>
          <w:rFonts w:ascii="Palatino" w:hAnsi="Palatino"/>
          <w:sz w:val="30"/>
          <w:szCs w:val="30"/>
        </w:rPr>
        <w:t>е</w:t>
      </w:r>
      <w:r w:rsidR="00D35ED8">
        <w:rPr>
          <w:rFonts w:ascii="Palatino" w:hAnsi="Palatino"/>
          <w:sz w:val="30"/>
          <w:szCs w:val="30"/>
        </w:rPr>
        <w:t xml:space="preserve"> внутри </w:t>
      </w:r>
      <w:r w:rsidR="003E6B08">
        <w:rPr>
          <w:rFonts w:ascii="Palatino" w:hAnsi="Palatino"/>
          <w:sz w:val="30"/>
          <w:szCs w:val="30"/>
        </w:rPr>
        <w:t>собственной</w:t>
      </w:r>
      <w:r w:rsidR="00D01A0A">
        <w:rPr>
          <w:rFonts w:ascii="Palatino" w:hAnsi="Palatino"/>
          <w:sz w:val="30"/>
          <w:szCs w:val="30"/>
        </w:rPr>
        <w:t>. Представляется, что это справедливо и для обществ древнего мира: так Фукидид приводит диалог между пленным спартанцем и афинским союзником, обсуждавшими, кто является κα</w:t>
      </w:r>
      <w:proofErr w:type="spellStart"/>
      <w:r w:rsidR="00D01A0A">
        <w:rPr>
          <w:rFonts w:ascii="Palatino" w:hAnsi="Palatino"/>
          <w:sz w:val="30"/>
          <w:szCs w:val="30"/>
        </w:rPr>
        <w:t>λοὶ</w:t>
      </w:r>
      <w:proofErr w:type="spellEnd"/>
      <w:r w:rsidR="00D01A0A">
        <w:rPr>
          <w:rFonts w:ascii="Palatino" w:hAnsi="Palatino"/>
          <w:sz w:val="30"/>
          <w:szCs w:val="30"/>
        </w:rPr>
        <w:t xml:space="preserve"> </w:t>
      </w:r>
      <w:proofErr w:type="spellStart"/>
      <w:r w:rsidR="00D01A0A">
        <w:rPr>
          <w:rFonts w:ascii="Palatino" w:hAnsi="Palatino"/>
          <w:sz w:val="30"/>
          <w:szCs w:val="30"/>
        </w:rPr>
        <w:t>κἀγ</w:t>
      </w:r>
      <w:proofErr w:type="spellEnd"/>
      <w:r w:rsidR="00D01A0A">
        <w:rPr>
          <w:rFonts w:ascii="Palatino" w:hAnsi="Palatino"/>
          <w:sz w:val="30"/>
          <w:szCs w:val="30"/>
        </w:rPr>
        <w:t>α</w:t>
      </w:r>
      <w:proofErr w:type="spellStart"/>
      <w:r w:rsidR="00D01A0A">
        <w:rPr>
          <w:rFonts w:ascii="Palatino" w:hAnsi="Palatino"/>
          <w:sz w:val="30"/>
          <w:szCs w:val="30"/>
        </w:rPr>
        <w:t>θοί</w:t>
      </w:r>
      <w:proofErr w:type="spellEnd"/>
      <w:r w:rsidR="00302505">
        <w:rPr>
          <w:rFonts w:ascii="Palatino" w:hAnsi="Palatino"/>
          <w:sz w:val="30"/>
          <w:szCs w:val="30"/>
        </w:rPr>
        <w:t>;</w:t>
      </w:r>
      <w:r w:rsidR="00D01A0A">
        <w:rPr>
          <w:rFonts w:ascii="Palatino" w:hAnsi="Palatino"/>
          <w:sz w:val="30"/>
          <w:szCs w:val="30"/>
        </w:rPr>
        <w:t xml:space="preserve"> так </w:t>
      </w:r>
      <w:proofErr w:type="spellStart"/>
      <w:r w:rsidR="00D01A0A">
        <w:rPr>
          <w:rFonts w:ascii="Palatino" w:hAnsi="Palatino"/>
          <w:sz w:val="30"/>
          <w:szCs w:val="30"/>
        </w:rPr>
        <w:t>Светоний</w:t>
      </w:r>
      <w:proofErr w:type="spellEnd"/>
      <w:r w:rsidR="00D01A0A">
        <w:rPr>
          <w:rFonts w:ascii="Palatino" w:hAnsi="Palatino"/>
          <w:sz w:val="30"/>
          <w:szCs w:val="30"/>
        </w:rPr>
        <w:t xml:space="preserve"> объясняет словечко Августа </w:t>
      </w:r>
      <w:proofErr w:type="spellStart"/>
      <w:r w:rsidR="00D01A0A">
        <w:rPr>
          <w:rFonts w:ascii="Palatino" w:hAnsi="Palatino"/>
          <w:sz w:val="30"/>
          <w:szCs w:val="30"/>
          <w:lang w:val="fr-FR"/>
        </w:rPr>
        <w:t>baceolus</w:t>
      </w:r>
      <w:proofErr w:type="spellEnd"/>
      <w:r w:rsidR="00D01A0A" w:rsidRPr="009F5D06">
        <w:rPr>
          <w:rFonts w:ascii="Palatino" w:hAnsi="Palatino"/>
          <w:sz w:val="30"/>
          <w:szCs w:val="30"/>
        </w:rPr>
        <w:t xml:space="preserve"> </w:t>
      </w:r>
      <w:r w:rsidR="00D01A0A">
        <w:rPr>
          <w:rFonts w:ascii="Palatino" w:hAnsi="Palatino"/>
          <w:sz w:val="30"/>
          <w:szCs w:val="30"/>
        </w:rPr>
        <w:t xml:space="preserve">обыкновенным </w:t>
      </w:r>
      <w:proofErr w:type="spellStart"/>
      <w:r w:rsidR="00D01A0A">
        <w:rPr>
          <w:rFonts w:ascii="Palatino" w:hAnsi="Palatino"/>
          <w:sz w:val="30"/>
          <w:szCs w:val="30"/>
        </w:rPr>
        <w:t>stultus</w:t>
      </w:r>
      <w:proofErr w:type="spellEnd"/>
      <w:r w:rsidR="00C933BB">
        <w:rPr>
          <w:rFonts w:ascii="Palatino" w:hAnsi="Palatino"/>
          <w:sz w:val="30"/>
          <w:szCs w:val="30"/>
        </w:rPr>
        <w:t>; так</w:t>
      </w:r>
      <w:r w:rsidR="00D01A0A">
        <w:rPr>
          <w:rFonts w:ascii="Palatino" w:hAnsi="Palatino"/>
          <w:sz w:val="30"/>
          <w:szCs w:val="30"/>
        </w:rPr>
        <w:t xml:space="preserve"> </w:t>
      </w:r>
      <w:r w:rsidR="00732CCB">
        <w:rPr>
          <w:rFonts w:ascii="Palatino" w:hAnsi="Palatino"/>
          <w:sz w:val="30"/>
          <w:szCs w:val="30"/>
        </w:rPr>
        <w:t xml:space="preserve">составители </w:t>
      </w:r>
      <w:proofErr w:type="spellStart"/>
      <w:r w:rsidR="00732CCB">
        <w:rPr>
          <w:rFonts w:ascii="Palatino" w:hAnsi="Palatino"/>
          <w:sz w:val="30"/>
          <w:szCs w:val="30"/>
        </w:rPr>
        <w:t>истрийского</w:t>
      </w:r>
      <w:proofErr w:type="spellEnd"/>
      <w:r w:rsidR="00732CCB">
        <w:rPr>
          <w:rFonts w:ascii="Palatino" w:hAnsi="Palatino"/>
          <w:sz w:val="30"/>
          <w:szCs w:val="30"/>
        </w:rPr>
        <w:t xml:space="preserve"> декрета</w:t>
      </w:r>
      <w:r w:rsidR="00D01A0A">
        <w:rPr>
          <w:rFonts w:ascii="Palatino" w:hAnsi="Palatino"/>
          <w:sz w:val="30"/>
          <w:szCs w:val="30"/>
        </w:rPr>
        <w:t xml:space="preserve"> </w:t>
      </w:r>
      <w:r w:rsidR="00C933BB">
        <w:rPr>
          <w:rFonts w:ascii="Palatino" w:hAnsi="Palatino"/>
          <w:sz w:val="30"/>
          <w:szCs w:val="30"/>
        </w:rPr>
        <w:t>именуют</w:t>
      </w:r>
      <w:r w:rsidR="00732CCB">
        <w:rPr>
          <w:rFonts w:ascii="Palatino" w:hAnsi="Palatino"/>
          <w:sz w:val="30"/>
          <w:szCs w:val="30"/>
        </w:rPr>
        <w:t xml:space="preserve"> предводителя фракийцев</w:t>
      </w:r>
      <w:r w:rsidR="00C548C7">
        <w:rPr>
          <w:rFonts w:ascii="Palatino" w:hAnsi="Palatino"/>
          <w:sz w:val="30"/>
          <w:szCs w:val="30"/>
        </w:rPr>
        <w:t xml:space="preserve"> </w:t>
      </w:r>
      <w:r w:rsidR="00403E7D">
        <w:rPr>
          <w:rFonts w:ascii="Palatino" w:hAnsi="Palatino"/>
          <w:sz w:val="30"/>
          <w:szCs w:val="30"/>
        </w:rPr>
        <w:t>«</w:t>
      </w:r>
      <w:r w:rsidR="00C548C7">
        <w:rPr>
          <w:rFonts w:ascii="Palatino" w:hAnsi="Palatino"/>
          <w:sz w:val="30"/>
          <w:szCs w:val="30"/>
        </w:rPr>
        <w:t>архонтом</w:t>
      </w:r>
      <w:r w:rsidR="00403E7D">
        <w:rPr>
          <w:rFonts w:ascii="Palatino" w:hAnsi="Palatino"/>
          <w:sz w:val="30"/>
          <w:szCs w:val="30"/>
        </w:rPr>
        <w:t>»</w:t>
      </w:r>
      <w:r w:rsidR="00D01A0A">
        <w:rPr>
          <w:rFonts w:ascii="Palatino" w:hAnsi="Palatino"/>
          <w:sz w:val="30"/>
          <w:szCs w:val="30"/>
        </w:rPr>
        <w:t>.</w:t>
      </w:r>
      <w:r w:rsidR="00046FA8">
        <w:rPr>
          <w:rFonts w:ascii="Palatino" w:hAnsi="Palatino"/>
          <w:sz w:val="30"/>
          <w:szCs w:val="30"/>
        </w:rPr>
        <w:t xml:space="preserve"> В случае если </w:t>
      </w:r>
      <w:r w:rsidR="00FD3C14">
        <w:rPr>
          <w:rFonts w:ascii="Palatino" w:hAnsi="Palatino"/>
          <w:sz w:val="30"/>
          <w:szCs w:val="30"/>
        </w:rPr>
        <w:t>не находилось</w:t>
      </w:r>
      <w:r w:rsidR="00046FA8">
        <w:rPr>
          <w:rFonts w:ascii="Palatino" w:hAnsi="Palatino"/>
          <w:sz w:val="30"/>
          <w:szCs w:val="30"/>
        </w:rPr>
        <w:t xml:space="preserve"> адекватного описания внутри собственной культуры, </w:t>
      </w:r>
      <w:r w:rsidR="001723B1">
        <w:rPr>
          <w:rFonts w:ascii="Palatino" w:hAnsi="Palatino"/>
          <w:sz w:val="30"/>
          <w:szCs w:val="30"/>
        </w:rPr>
        <w:t>могли обратиться</w:t>
      </w:r>
      <w:r w:rsidR="00046FA8">
        <w:rPr>
          <w:rFonts w:ascii="Palatino" w:hAnsi="Palatino"/>
          <w:sz w:val="30"/>
          <w:szCs w:val="30"/>
        </w:rPr>
        <w:t xml:space="preserve"> к понятиям</w:t>
      </w:r>
      <w:r w:rsidR="000E1F02">
        <w:rPr>
          <w:rFonts w:ascii="Palatino" w:hAnsi="Palatino"/>
          <w:sz w:val="30"/>
          <w:szCs w:val="30"/>
        </w:rPr>
        <w:t>, заимствованным из других культур</w:t>
      </w:r>
      <w:r w:rsidR="00046FA8">
        <w:rPr>
          <w:rFonts w:ascii="Palatino" w:hAnsi="Palatino"/>
          <w:sz w:val="30"/>
          <w:szCs w:val="30"/>
        </w:rPr>
        <w:t>.</w:t>
      </w:r>
      <w:r w:rsidR="000A3D03">
        <w:rPr>
          <w:rFonts w:ascii="Palatino" w:eastAsia="Palatino" w:hAnsi="Palatino" w:cs="Palatino"/>
          <w:sz w:val="30"/>
          <w:szCs w:val="30"/>
        </w:rPr>
        <w:t xml:space="preserve"> </w:t>
      </w:r>
      <w:r w:rsidR="000A3D03">
        <w:rPr>
          <w:rFonts w:ascii="Palatino" w:hAnsi="Palatino"/>
          <w:sz w:val="30"/>
          <w:szCs w:val="30"/>
        </w:rPr>
        <w:t>М</w:t>
      </w:r>
      <w:r w:rsidR="00D01A0A">
        <w:rPr>
          <w:rFonts w:ascii="Palatino" w:hAnsi="Palatino"/>
          <w:sz w:val="30"/>
          <w:szCs w:val="30"/>
        </w:rPr>
        <w:t xml:space="preserve">ожно задаться вопросом, по каким </w:t>
      </w:r>
      <w:r w:rsidR="000A3D03">
        <w:rPr>
          <w:rFonts w:ascii="Palatino" w:hAnsi="Palatino"/>
          <w:sz w:val="30"/>
          <w:szCs w:val="30"/>
        </w:rPr>
        <w:t>признакам</w:t>
      </w:r>
      <w:r w:rsidR="00D01A0A">
        <w:rPr>
          <w:rFonts w:ascii="Palatino" w:hAnsi="Palatino"/>
          <w:sz w:val="30"/>
          <w:szCs w:val="30"/>
        </w:rPr>
        <w:t xml:space="preserve"> сравнивались обыденные явления с незнакомыми и почему выбирались именно эти характеристики.</w:t>
      </w:r>
    </w:p>
    <w:p w14:paraId="241390C1" w14:textId="17FC2EAE" w:rsidR="00352552" w:rsidRDefault="0058617B">
      <w:pPr>
        <w:pStyle w:val="Body"/>
        <w:ind w:firstLine="567"/>
        <w:jc w:val="both"/>
        <w:rPr>
          <w:rFonts w:ascii="Palatino" w:eastAsia="Palatino" w:hAnsi="Palatino" w:cs="Palatino"/>
          <w:sz w:val="30"/>
          <w:szCs w:val="30"/>
        </w:rPr>
      </w:pPr>
      <w:r>
        <w:rPr>
          <w:rFonts w:ascii="Palatino" w:hAnsi="Palatino"/>
          <w:sz w:val="30"/>
          <w:szCs w:val="30"/>
        </w:rPr>
        <w:t>То же верно и дл</w:t>
      </w:r>
      <w:r w:rsidR="00D01A0A">
        <w:rPr>
          <w:rFonts w:ascii="Palatino" w:hAnsi="Palatino"/>
          <w:sz w:val="30"/>
          <w:szCs w:val="30"/>
        </w:rPr>
        <w:t>я исследовател</w:t>
      </w:r>
      <w:r>
        <w:rPr>
          <w:rFonts w:ascii="Palatino" w:hAnsi="Palatino"/>
          <w:sz w:val="30"/>
          <w:szCs w:val="30"/>
        </w:rPr>
        <w:t>ей</w:t>
      </w:r>
      <w:r w:rsidR="00D01A0A">
        <w:rPr>
          <w:rFonts w:ascii="Palatino" w:hAnsi="Palatino"/>
          <w:sz w:val="30"/>
          <w:szCs w:val="30"/>
        </w:rPr>
        <w:t xml:space="preserve"> античности. </w:t>
      </w:r>
      <w:r w:rsidR="000E45C2">
        <w:rPr>
          <w:rFonts w:ascii="Palatino" w:hAnsi="Palatino"/>
          <w:sz w:val="30"/>
          <w:szCs w:val="30"/>
        </w:rPr>
        <w:t>Например, л</w:t>
      </w:r>
      <w:r w:rsidR="00D01A0A">
        <w:rPr>
          <w:rFonts w:ascii="Palatino" w:hAnsi="Palatino"/>
          <w:sz w:val="30"/>
          <w:szCs w:val="30"/>
        </w:rPr>
        <w:t xml:space="preserve">ьвиная доля </w:t>
      </w:r>
      <w:r w:rsidR="00B60218">
        <w:rPr>
          <w:rFonts w:ascii="Palatino" w:hAnsi="Palatino"/>
          <w:sz w:val="30"/>
          <w:szCs w:val="30"/>
        </w:rPr>
        <w:t>работ по</w:t>
      </w:r>
      <w:r w:rsidR="00D01A0A">
        <w:rPr>
          <w:rFonts w:ascii="Palatino" w:hAnsi="Palatino"/>
          <w:sz w:val="30"/>
          <w:szCs w:val="30"/>
        </w:rPr>
        <w:t xml:space="preserve"> политически</w:t>
      </w:r>
      <w:r w:rsidR="0015693D">
        <w:rPr>
          <w:rFonts w:ascii="Palatino" w:hAnsi="Palatino"/>
          <w:sz w:val="30"/>
          <w:szCs w:val="30"/>
        </w:rPr>
        <w:t>м</w:t>
      </w:r>
      <w:r w:rsidR="00D01A0A">
        <w:rPr>
          <w:rFonts w:ascii="Palatino" w:hAnsi="Palatino"/>
          <w:sz w:val="30"/>
          <w:szCs w:val="30"/>
        </w:rPr>
        <w:t xml:space="preserve"> институт</w:t>
      </w:r>
      <w:r w:rsidR="00B60218">
        <w:rPr>
          <w:rFonts w:ascii="Palatino" w:hAnsi="Palatino"/>
          <w:sz w:val="30"/>
          <w:szCs w:val="30"/>
        </w:rPr>
        <w:t>ам</w:t>
      </w:r>
      <w:r w:rsidR="000E45C2">
        <w:rPr>
          <w:rFonts w:ascii="Palatino" w:hAnsi="Palatino"/>
          <w:sz w:val="30"/>
          <w:szCs w:val="30"/>
        </w:rPr>
        <w:t xml:space="preserve"> </w:t>
      </w:r>
      <w:r w:rsidR="00D01A0A">
        <w:rPr>
          <w:rFonts w:ascii="Palatino" w:hAnsi="Palatino"/>
          <w:sz w:val="30"/>
          <w:szCs w:val="30"/>
        </w:rPr>
        <w:t xml:space="preserve">построена на афинском материале, вследствие чего афинская </w:t>
      </w:r>
      <w:r w:rsidR="00BE11AC">
        <w:rPr>
          <w:rFonts w:ascii="Palatino" w:hAnsi="Palatino"/>
          <w:sz w:val="30"/>
          <w:szCs w:val="30"/>
        </w:rPr>
        <w:t>«</w:t>
      </w:r>
      <w:r w:rsidR="00D01A0A">
        <w:rPr>
          <w:rFonts w:ascii="Palatino" w:hAnsi="Palatino"/>
          <w:sz w:val="30"/>
          <w:szCs w:val="30"/>
        </w:rPr>
        <w:t xml:space="preserve">конституция» воспринимается как </w:t>
      </w:r>
      <w:r w:rsidR="003D6186">
        <w:rPr>
          <w:rFonts w:ascii="Palatino" w:hAnsi="Palatino"/>
          <w:sz w:val="30"/>
          <w:szCs w:val="30"/>
        </w:rPr>
        <w:t>та</w:t>
      </w:r>
      <w:r w:rsidR="00D01A0A">
        <w:rPr>
          <w:rFonts w:ascii="Palatino" w:hAnsi="Palatino"/>
          <w:sz w:val="30"/>
          <w:szCs w:val="30"/>
        </w:rPr>
        <w:t xml:space="preserve">, с которой можно сравнивать для </w:t>
      </w:r>
      <w:r w:rsidR="001E0FF4">
        <w:rPr>
          <w:rFonts w:ascii="Palatino" w:hAnsi="Palatino"/>
          <w:sz w:val="30"/>
          <w:szCs w:val="30"/>
        </w:rPr>
        <w:t>лучшего</w:t>
      </w:r>
      <w:r w:rsidR="006A4E0C">
        <w:rPr>
          <w:rFonts w:ascii="Palatino" w:hAnsi="Palatino"/>
          <w:sz w:val="30"/>
          <w:szCs w:val="30"/>
        </w:rPr>
        <w:t xml:space="preserve"> </w:t>
      </w:r>
      <w:r w:rsidR="00D01A0A">
        <w:rPr>
          <w:rFonts w:ascii="Palatino" w:hAnsi="Palatino"/>
          <w:sz w:val="30"/>
          <w:szCs w:val="30"/>
        </w:rPr>
        <w:t xml:space="preserve">понимания </w:t>
      </w:r>
      <w:r w:rsidR="00A341DC">
        <w:rPr>
          <w:rFonts w:ascii="Palatino" w:hAnsi="Palatino"/>
          <w:sz w:val="30"/>
          <w:szCs w:val="30"/>
        </w:rPr>
        <w:t>устройство</w:t>
      </w:r>
      <w:r w:rsidR="00D01A0A">
        <w:rPr>
          <w:rFonts w:ascii="Palatino" w:hAnsi="Palatino"/>
          <w:sz w:val="30"/>
          <w:szCs w:val="30"/>
        </w:rPr>
        <w:t xml:space="preserve"> полисов на краю греческой ойкумены. </w:t>
      </w:r>
      <w:r w:rsidR="008B2E93">
        <w:rPr>
          <w:rFonts w:ascii="Palatino" w:hAnsi="Palatino"/>
          <w:sz w:val="30"/>
          <w:szCs w:val="30"/>
        </w:rPr>
        <w:t>И</w:t>
      </w:r>
      <w:r w:rsidR="00D01A0A">
        <w:rPr>
          <w:rFonts w:ascii="Palatino" w:hAnsi="Palatino"/>
          <w:sz w:val="30"/>
          <w:szCs w:val="30"/>
        </w:rPr>
        <w:t>нтересно</w:t>
      </w:r>
      <w:r w:rsidR="008B2E93">
        <w:rPr>
          <w:rFonts w:ascii="Palatino" w:hAnsi="Palatino"/>
          <w:sz w:val="30"/>
          <w:szCs w:val="30"/>
        </w:rPr>
        <w:t xml:space="preserve"> было бы</w:t>
      </w:r>
      <w:r w:rsidR="00D01A0A">
        <w:rPr>
          <w:rFonts w:ascii="Palatino" w:hAnsi="Palatino"/>
          <w:sz w:val="30"/>
          <w:szCs w:val="30"/>
        </w:rPr>
        <w:t xml:space="preserve"> посмотреть </w:t>
      </w:r>
      <w:r w:rsidR="009A7A54">
        <w:rPr>
          <w:rFonts w:ascii="Palatino" w:hAnsi="Palatino"/>
          <w:sz w:val="30"/>
          <w:szCs w:val="30"/>
        </w:rPr>
        <w:t>под этим углом зрения и</w:t>
      </w:r>
      <w:r w:rsidR="00D01A0A">
        <w:rPr>
          <w:rFonts w:ascii="Palatino" w:hAnsi="Palatino"/>
          <w:sz w:val="30"/>
          <w:szCs w:val="30"/>
        </w:rPr>
        <w:t xml:space="preserve"> на </w:t>
      </w:r>
      <w:r w:rsidR="00D441F4">
        <w:rPr>
          <w:rFonts w:ascii="Palatino" w:hAnsi="Palatino"/>
          <w:sz w:val="30"/>
          <w:szCs w:val="30"/>
        </w:rPr>
        <w:t>то, как</w:t>
      </w:r>
      <w:r w:rsidR="00D01A0A">
        <w:rPr>
          <w:rFonts w:ascii="Palatino" w:hAnsi="Palatino"/>
          <w:sz w:val="30"/>
          <w:szCs w:val="30"/>
        </w:rPr>
        <w:t xml:space="preserve"> исследователи, опираясь на свои представления о привычном, </w:t>
      </w:r>
      <w:r w:rsidR="00D441F4">
        <w:rPr>
          <w:rFonts w:ascii="Palatino" w:hAnsi="Palatino"/>
          <w:sz w:val="30"/>
          <w:szCs w:val="30"/>
        </w:rPr>
        <w:t xml:space="preserve">в одних </w:t>
      </w:r>
      <w:r w:rsidR="00CB507B">
        <w:rPr>
          <w:rFonts w:ascii="Palatino" w:hAnsi="Palatino"/>
          <w:sz w:val="30"/>
          <w:szCs w:val="30"/>
        </w:rPr>
        <w:t>обстоятельствах</w:t>
      </w:r>
      <w:r w:rsidR="00580EBE">
        <w:rPr>
          <w:rFonts w:ascii="Palatino" w:hAnsi="Palatino"/>
          <w:sz w:val="30"/>
          <w:szCs w:val="30"/>
        </w:rPr>
        <w:t xml:space="preserve"> </w:t>
      </w:r>
      <w:r w:rsidR="009F7640">
        <w:rPr>
          <w:rFonts w:ascii="Palatino" w:hAnsi="Palatino"/>
          <w:sz w:val="30"/>
          <w:szCs w:val="30"/>
        </w:rPr>
        <w:t xml:space="preserve">решительно </w:t>
      </w:r>
      <w:r w:rsidR="00D441F4">
        <w:rPr>
          <w:rFonts w:ascii="Palatino" w:hAnsi="Palatino"/>
          <w:sz w:val="30"/>
          <w:szCs w:val="30"/>
        </w:rPr>
        <w:t>приводят</w:t>
      </w:r>
      <w:r w:rsidR="00D01A0A">
        <w:rPr>
          <w:rFonts w:ascii="Palatino" w:hAnsi="Palatino"/>
          <w:sz w:val="30"/>
          <w:szCs w:val="30"/>
        </w:rPr>
        <w:t xml:space="preserve"> трактовку понятия к единому знаменателю, а </w:t>
      </w:r>
      <w:r w:rsidR="00F129DC">
        <w:rPr>
          <w:rFonts w:ascii="Palatino" w:hAnsi="Palatino"/>
          <w:sz w:val="30"/>
          <w:szCs w:val="30"/>
        </w:rPr>
        <w:t>в других</w:t>
      </w:r>
      <w:r w:rsidR="00D01A0A">
        <w:rPr>
          <w:rFonts w:ascii="Palatino" w:hAnsi="Palatino"/>
          <w:sz w:val="30"/>
          <w:szCs w:val="30"/>
        </w:rPr>
        <w:t xml:space="preserve"> </w:t>
      </w:r>
      <w:r w:rsidR="00F129DC">
        <w:rPr>
          <w:rFonts w:ascii="Palatino" w:hAnsi="Palatino"/>
          <w:sz w:val="30"/>
          <w:szCs w:val="30"/>
        </w:rPr>
        <w:t>– выделяют</w:t>
      </w:r>
      <w:r w:rsidR="00D01A0A">
        <w:rPr>
          <w:rFonts w:ascii="Palatino" w:hAnsi="Palatino"/>
          <w:sz w:val="30"/>
          <w:szCs w:val="30"/>
        </w:rPr>
        <w:t xml:space="preserve"> кажды</w:t>
      </w:r>
      <w:r w:rsidR="00F129DC">
        <w:rPr>
          <w:rFonts w:ascii="Palatino" w:hAnsi="Palatino"/>
          <w:sz w:val="30"/>
          <w:szCs w:val="30"/>
        </w:rPr>
        <w:t>й</w:t>
      </w:r>
      <w:r w:rsidR="00D01A0A">
        <w:rPr>
          <w:rFonts w:ascii="Palatino" w:hAnsi="Palatino"/>
          <w:sz w:val="30"/>
          <w:szCs w:val="30"/>
        </w:rPr>
        <w:t xml:space="preserve"> </w:t>
      </w:r>
      <w:r w:rsidR="0049622A">
        <w:rPr>
          <w:rFonts w:ascii="Palatino" w:hAnsi="Palatino"/>
          <w:sz w:val="30"/>
          <w:szCs w:val="30"/>
        </w:rPr>
        <w:t>отдельный</w:t>
      </w:r>
      <w:r w:rsidR="00D01A0A">
        <w:rPr>
          <w:rFonts w:ascii="Palatino" w:hAnsi="Palatino"/>
          <w:sz w:val="30"/>
          <w:szCs w:val="30"/>
        </w:rPr>
        <w:t xml:space="preserve"> </w:t>
      </w:r>
      <w:r w:rsidR="00F129DC">
        <w:rPr>
          <w:rFonts w:ascii="Palatino" w:hAnsi="Palatino"/>
          <w:sz w:val="30"/>
          <w:szCs w:val="30"/>
        </w:rPr>
        <w:t>случай</w:t>
      </w:r>
      <w:r w:rsidR="00DC307F">
        <w:rPr>
          <w:rFonts w:ascii="Palatino" w:hAnsi="Palatino"/>
          <w:sz w:val="30"/>
          <w:szCs w:val="30"/>
        </w:rPr>
        <w:t>.</w:t>
      </w:r>
    </w:p>
    <w:p w14:paraId="1DA4F3B6" w14:textId="52AF64F7" w:rsidR="00352552" w:rsidRDefault="00D01A0A">
      <w:pPr>
        <w:pStyle w:val="Body"/>
        <w:ind w:firstLine="567"/>
        <w:jc w:val="both"/>
        <w:rPr>
          <w:rFonts w:ascii="Palatino" w:eastAsia="Palatino" w:hAnsi="Palatino" w:cs="Palatino"/>
          <w:sz w:val="30"/>
          <w:szCs w:val="30"/>
        </w:rPr>
      </w:pPr>
      <w:r>
        <w:rPr>
          <w:rFonts w:ascii="Palatino" w:hAnsi="Palatino"/>
          <w:sz w:val="30"/>
          <w:szCs w:val="30"/>
        </w:rPr>
        <w:t>В рамках нашей проблемной секции (</w:t>
      </w:r>
      <w:proofErr w:type="spellStart"/>
      <w:r>
        <w:rPr>
          <w:rFonts w:ascii="Palatino" w:hAnsi="Palatino"/>
          <w:sz w:val="30"/>
          <w:szCs w:val="30"/>
        </w:rPr>
        <w:t>ἐργ</w:t>
      </w:r>
      <w:proofErr w:type="spellEnd"/>
      <w:r>
        <w:rPr>
          <w:rFonts w:ascii="Palatino" w:hAnsi="Palatino"/>
          <w:sz w:val="30"/>
          <w:szCs w:val="30"/>
        </w:rPr>
        <w:t>α</w:t>
      </w:r>
      <w:proofErr w:type="spellStart"/>
      <w:r>
        <w:rPr>
          <w:rFonts w:ascii="Palatino" w:hAnsi="Palatino"/>
          <w:sz w:val="30"/>
          <w:szCs w:val="30"/>
        </w:rPr>
        <w:t>στήριον</w:t>
      </w:r>
      <w:proofErr w:type="spellEnd"/>
      <w:r>
        <w:rPr>
          <w:rFonts w:ascii="Palatino" w:hAnsi="Palatino"/>
          <w:sz w:val="30"/>
          <w:szCs w:val="30"/>
        </w:rPr>
        <w:t xml:space="preserve">) «Связь понятий: реальная, метафорическая, парадоксальная» мы хотели бы собрать </w:t>
      </w:r>
      <w:r w:rsidR="00F01555">
        <w:rPr>
          <w:rFonts w:ascii="Palatino" w:hAnsi="Palatino"/>
          <w:sz w:val="30"/>
          <w:szCs w:val="30"/>
        </w:rPr>
        <w:t xml:space="preserve">краткие </w:t>
      </w:r>
      <w:r w:rsidR="007C3E12">
        <w:rPr>
          <w:rFonts w:ascii="Palatino" w:hAnsi="Palatino"/>
          <w:sz w:val="30"/>
          <w:szCs w:val="30"/>
        </w:rPr>
        <w:t xml:space="preserve">и проблемные </w:t>
      </w:r>
      <w:r w:rsidR="00403479">
        <w:rPr>
          <w:rFonts w:ascii="Palatino" w:hAnsi="Palatino"/>
          <w:sz w:val="30"/>
          <w:szCs w:val="30"/>
        </w:rPr>
        <w:t>сообщения</w:t>
      </w:r>
      <w:r>
        <w:rPr>
          <w:rFonts w:ascii="Palatino" w:hAnsi="Palatino"/>
          <w:sz w:val="30"/>
          <w:szCs w:val="30"/>
        </w:rPr>
        <w:t>, посвященные обозначенным выше вопросам.</w:t>
      </w:r>
    </w:p>
    <w:p w14:paraId="5C265E6A" w14:textId="4D03117E" w:rsidR="00352552" w:rsidRDefault="00AD4652">
      <w:pPr>
        <w:pStyle w:val="Body"/>
        <w:ind w:firstLine="567"/>
        <w:jc w:val="both"/>
        <w:rPr>
          <w:rFonts w:ascii="Palatino" w:eastAsia="Palatino" w:hAnsi="Palatino" w:cs="Palatino"/>
          <w:sz w:val="30"/>
          <w:szCs w:val="30"/>
        </w:rPr>
      </w:pPr>
      <w:r>
        <w:rPr>
          <w:rFonts w:ascii="Palatino" w:hAnsi="Palatino"/>
          <w:sz w:val="30"/>
          <w:szCs w:val="30"/>
        </w:rPr>
        <w:t>Круг тем, которые могут быть затронуты, включает в себя</w:t>
      </w:r>
      <w:r w:rsidR="00EF00F8">
        <w:rPr>
          <w:rFonts w:ascii="Palatino" w:hAnsi="Palatino"/>
          <w:sz w:val="30"/>
          <w:szCs w:val="30"/>
        </w:rPr>
        <w:t xml:space="preserve">, </w:t>
      </w:r>
      <w:r>
        <w:rPr>
          <w:rFonts w:ascii="Palatino" w:hAnsi="Palatino"/>
          <w:sz w:val="30"/>
          <w:szCs w:val="30"/>
        </w:rPr>
        <w:t xml:space="preserve">но отнюдь не </w:t>
      </w:r>
      <w:r w:rsidR="00026AC5">
        <w:rPr>
          <w:rFonts w:ascii="Palatino" w:hAnsi="Palatino"/>
          <w:sz w:val="30"/>
          <w:szCs w:val="30"/>
        </w:rPr>
        <w:t>ограничива</w:t>
      </w:r>
      <w:r w:rsidR="00ED7802">
        <w:rPr>
          <w:rFonts w:ascii="Palatino" w:hAnsi="Palatino"/>
          <w:sz w:val="30"/>
          <w:szCs w:val="30"/>
        </w:rPr>
        <w:t>е</w:t>
      </w:r>
      <w:r w:rsidR="00026AC5">
        <w:rPr>
          <w:rFonts w:ascii="Palatino" w:hAnsi="Palatino"/>
          <w:sz w:val="30"/>
          <w:szCs w:val="30"/>
        </w:rPr>
        <w:t>тся этим перечнем</w:t>
      </w:r>
      <w:r w:rsidR="00D01A0A">
        <w:rPr>
          <w:rFonts w:ascii="Palatino" w:hAnsi="Palatino"/>
          <w:sz w:val="30"/>
          <w:szCs w:val="30"/>
        </w:rPr>
        <w:t>:</w:t>
      </w:r>
    </w:p>
    <w:p w14:paraId="4700E56B" w14:textId="055CC0F8" w:rsidR="00352552" w:rsidRDefault="00D01A0A">
      <w:pPr>
        <w:pStyle w:val="Body"/>
        <w:jc w:val="both"/>
        <w:rPr>
          <w:rFonts w:ascii="Palatino" w:eastAsia="Palatino" w:hAnsi="Palatino" w:cs="Palatino"/>
          <w:sz w:val="30"/>
          <w:szCs w:val="30"/>
        </w:rPr>
      </w:pPr>
      <w:r>
        <w:rPr>
          <w:rFonts w:ascii="Palatino" w:hAnsi="Palatino"/>
          <w:sz w:val="30"/>
          <w:szCs w:val="30"/>
        </w:rPr>
        <w:t xml:space="preserve">– обозначение политических институтов в источниках, связанных с </w:t>
      </w:r>
      <w:r w:rsidR="00E01B25">
        <w:rPr>
          <w:rFonts w:ascii="Palatino" w:hAnsi="Palatino"/>
          <w:sz w:val="30"/>
          <w:szCs w:val="30"/>
        </w:rPr>
        <w:t xml:space="preserve">внутри- и </w:t>
      </w:r>
      <w:r>
        <w:rPr>
          <w:rFonts w:ascii="Palatino" w:hAnsi="Palatino"/>
          <w:sz w:val="30"/>
          <w:szCs w:val="30"/>
        </w:rPr>
        <w:t>межполисными и межгосударственными отношениями;</w:t>
      </w:r>
    </w:p>
    <w:p w14:paraId="086E1CB5" w14:textId="1EDD66AA" w:rsidR="00352552" w:rsidRDefault="00D01A0A">
      <w:pPr>
        <w:pStyle w:val="Body"/>
        <w:jc w:val="both"/>
        <w:rPr>
          <w:rFonts w:ascii="Palatino" w:eastAsia="Palatino" w:hAnsi="Palatino" w:cs="Palatino"/>
          <w:sz w:val="30"/>
          <w:szCs w:val="30"/>
        </w:rPr>
      </w:pPr>
      <w:r>
        <w:rPr>
          <w:rFonts w:ascii="Palatino" w:hAnsi="Palatino"/>
          <w:sz w:val="30"/>
          <w:szCs w:val="30"/>
        </w:rPr>
        <w:t>– есть ли разница в терминах и/или формулах, которыми описываются одни и те же действия</w:t>
      </w:r>
      <w:r w:rsidR="008102F0">
        <w:rPr>
          <w:rFonts w:ascii="Palatino" w:hAnsi="Palatino"/>
          <w:sz w:val="30"/>
          <w:szCs w:val="30"/>
        </w:rPr>
        <w:t xml:space="preserve"> (например, </w:t>
      </w:r>
      <w:proofErr w:type="spellStart"/>
      <w:r w:rsidR="005C6E6F">
        <w:rPr>
          <w:rFonts w:ascii="Palatino" w:hAnsi="Palatino"/>
          <w:sz w:val="30"/>
          <w:szCs w:val="30"/>
        </w:rPr>
        <w:t>эвергесии</w:t>
      </w:r>
      <w:proofErr w:type="spellEnd"/>
      <w:r w:rsidR="008102F0">
        <w:rPr>
          <w:rFonts w:ascii="Palatino" w:hAnsi="Palatino"/>
          <w:sz w:val="30"/>
          <w:szCs w:val="30"/>
        </w:rPr>
        <w:t>)</w:t>
      </w:r>
      <w:r>
        <w:rPr>
          <w:rFonts w:ascii="Palatino" w:hAnsi="Palatino"/>
          <w:sz w:val="30"/>
          <w:szCs w:val="30"/>
        </w:rPr>
        <w:t>, осуществляемы</w:t>
      </w:r>
      <w:r w:rsidR="00A80505">
        <w:rPr>
          <w:rFonts w:ascii="Palatino" w:hAnsi="Palatino"/>
          <w:sz w:val="30"/>
          <w:szCs w:val="30"/>
        </w:rPr>
        <w:t>е</w:t>
      </w:r>
      <w:r>
        <w:rPr>
          <w:rFonts w:ascii="Palatino" w:hAnsi="Palatino"/>
          <w:sz w:val="30"/>
          <w:szCs w:val="30"/>
        </w:rPr>
        <w:t xml:space="preserve"> представителями разных социальных групп </w:t>
      </w:r>
      <w:r w:rsidR="001E0FF4">
        <w:rPr>
          <w:rFonts w:ascii="Palatino" w:hAnsi="Palatino"/>
          <w:sz w:val="30"/>
          <w:szCs w:val="30"/>
        </w:rPr>
        <w:t>(</w:t>
      </w:r>
      <w:r>
        <w:rPr>
          <w:rFonts w:ascii="Palatino" w:hAnsi="Palatino"/>
          <w:sz w:val="30"/>
          <w:szCs w:val="30"/>
        </w:rPr>
        <w:t>граждане и неграждане, мужчины и женщины</w:t>
      </w:r>
      <w:r w:rsidR="0063254A">
        <w:rPr>
          <w:rFonts w:ascii="Palatino" w:hAnsi="Palatino"/>
          <w:sz w:val="30"/>
          <w:szCs w:val="30"/>
        </w:rPr>
        <w:t>,</w:t>
      </w:r>
      <w:r>
        <w:rPr>
          <w:rFonts w:ascii="Palatino" w:hAnsi="Palatino"/>
          <w:sz w:val="30"/>
          <w:szCs w:val="30"/>
        </w:rPr>
        <w:t xml:space="preserve"> и так далее</w:t>
      </w:r>
      <w:r w:rsidR="001E0FF4">
        <w:rPr>
          <w:rFonts w:ascii="Palatino" w:hAnsi="Palatino"/>
          <w:sz w:val="30"/>
          <w:szCs w:val="30"/>
        </w:rPr>
        <w:t>)</w:t>
      </w:r>
      <w:r>
        <w:rPr>
          <w:rFonts w:ascii="Palatino" w:hAnsi="Palatino"/>
          <w:sz w:val="30"/>
          <w:szCs w:val="30"/>
        </w:rPr>
        <w:t>;</w:t>
      </w:r>
    </w:p>
    <w:p w14:paraId="034FEF46" w14:textId="2895A6C3" w:rsidR="00352552" w:rsidRDefault="00D01A0A">
      <w:pPr>
        <w:pStyle w:val="Body"/>
        <w:jc w:val="both"/>
        <w:rPr>
          <w:rFonts w:ascii="Palatino" w:hAnsi="Palatino"/>
          <w:sz w:val="30"/>
          <w:szCs w:val="30"/>
        </w:rPr>
      </w:pPr>
      <w:r>
        <w:rPr>
          <w:rFonts w:ascii="Palatino" w:hAnsi="Palatino"/>
          <w:sz w:val="30"/>
          <w:szCs w:val="30"/>
        </w:rPr>
        <w:t>–</w:t>
      </w:r>
      <w:r w:rsidR="001E0FF4">
        <w:rPr>
          <w:rFonts w:ascii="Palatino" w:hAnsi="Palatino"/>
          <w:sz w:val="30"/>
          <w:szCs w:val="30"/>
        </w:rPr>
        <w:t xml:space="preserve"> </w:t>
      </w:r>
      <w:r>
        <w:rPr>
          <w:rFonts w:ascii="Palatino" w:hAnsi="Palatino"/>
          <w:sz w:val="30"/>
          <w:szCs w:val="30"/>
        </w:rPr>
        <w:t>поняти</w:t>
      </w:r>
      <w:r w:rsidR="001E0FF4">
        <w:rPr>
          <w:rFonts w:ascii="Palatino" w:hAnsi="Palatino"/>
          <w:sz w:val="30"/>
          <w:szCs w:val="30"/>
        </w:rPr>
        <w:t>я</w:t>
      </w:r>
      <w:r>
        <w:rPr>
          <w:rFonts w:ascii="Palatino" w:hAnsi="Palatino"/>
          <w:sz w:val="30"/>
          <w:szCs w:val="30"/>
        </w:rPr>
        <w:t>, встречающиеся в разных хронологических контекстах и в разных узусах одного автора и/или авторов</w:t>
      </w:r>
      <w:r w:rsidR="001E0FF4">
        <w:rPr>
          <w:rFonts w:ascii="Palatino" w:hAnsi="Palatino"/>
          <w:sz w:val="30"/>
          <w:szCs w:val="30"/>
        </w:rPr>
        <w:t>;</w:t>
      </w:r>
      <w:r>
        <w:rPr>
          <w:rFonts w:ascii="Palatino" w:hAnsi="Palatino"/>
          <w:sz w:val="30"/>
          <w:szCs w:val="30"/>
        </w:rPr>
        <w:t xml:space="preserve"> концептуальные различия </w:t>
      </w:r>
      <w:r w:rsidR="001E0FF4">
        <w:rPr>
          <w:rFonts w:ascii="Palatino" w:hAnsi="Palatino"/>
          <w:sz w:val="30"/>
          <w:szCs w:val="30"/>
        </w:rPr>
        <w:t xml:space="preserve">в их </w:t>
      </w:r>
      <w:r>
        <w:rPr>
          <w:rFonts w:ascii="Palatino" w:hAnsi="Palatino"/>
          <w:sz w:val="30"/>
          <w:szCs w:val="30"/>
        </w:rPr>
        <w:t>использования;</w:t>
      </w:r>
    </w:p>
    <w:p w14:paraId="69FE1F10" w14:textId="5ECD8985" w:rsidR="00AD4652" w:rsidRDefault="00A56128">
      <w:pPr>
        <w:pStyle w:val="Body"/>
        <w:jc w:val="both"/>
        <w:rPr>
          <w:rFonts w:ascii="Palatino" w:eastAsia="Palatino" w:hAnsi="Palatino" w:cs="Palatino"/>
          <w:sz w:val="30"/>
          <w:szCs w:val="30"/>
        </w:rPr>
      </w:pPr>
      <w:r>
        <w:rPr>
          <w:rFonts w:ascii="Palatino" w:eastAsia="Palatino" w:hAnsi="Palatino" w:cs="Palatino"/>
          <w:sz w:val="30"/>
          <w:szCs w:val="30"/>
        </w:rPr>
        <w:t>–</w:t>
      </w:r>
      <w:r w:rsidR="00AD4652">
        <w:rPr>
          <w:rFonts w:ascii="Palatino" w:eastAsia="Palatino" w:hAnsi="Palatino" w:cs="Palatino"/>
          <w:sz w:val="30"/>
          <w:szCs w:val="30"/>
        </w:rPr>
        <w:t xml:space="preserve"> </w:t>
      </w:r>
      <w:r w:rsidR="00196AE9">
        <w:rPr>
          <w:rFonts w:ascii="Palatino" w:eastAsia="Palatino" w:hAnsi="Palatino" w:cs="Palatino"/>
          <w:sz w:val="30"/>
          <w:szCs w:val="30"/>
        </w:rPr>
        <w:t>специально</w:t>
      </w:r>
      <w:r w:rsidR="00AD4652">
        <w:rPr>
          <w:rFonts w:ascii="Palatino" w:eastAsia="Palatino" w:hAnsi="Palatino" w:cs="Palatino"/>
          <w:sz w:val="30"/>
          <w:szCs w:val="30"/>
        </w:rPr>
        <w:t>е и неосознанное</w:t>
      </w:r>
      <w:r w:rsidR="00BF5E97">
        <w:rPr>
          <w:rFonts w:ascii="Palatino" w:eastAsia="Palatino" w:hAnsi="Palatino" w:cs="Palatino"/>
          <w:sz w:val="30"/>
          <w:szCs w:val="30"/>
        </w:rPr>
        <w:t xml:space="preserve"> </w:t>
      </w:r>
      <w:r w:rsidR="00AD4652">
        <w:rPr>
          <w:rFonts w:ascii="Palatino" w:eastAsia="Palatino" w:hAnsi="Palatino" w:cs="Palatino"/>
          <w:sz w:val="30"/>
          <w:szCs w:val="30"/>
        </w:rPr>
        <w:t xml:space="preserve">использование авторами метафор и </w:t>
      </w:r>
      <w:r w:rsidR="00602E8E">
        <w:rPr>
          <w:rFonts w:ascii="Palatino" w:eastAsia="Palatino" w:hAnsi="Palatino" w:cs="Palatino"/>
          <w:sz w:val="30"/>
          <w:szCs w:val="30"/>
        </w:rPr>
        <w:t>сравнений</w:t>
      </w:r>
      <w:r w:rsidR="00AD4652">
        <w:rPr>
          <w:rFonts w:ascii="Palatino" w:eastAsia="Palatino" w:hAnsi="Palatino" w:cs="Palatino"/>
          <w:sz w:val="30"/>
          <w:szCs w:val="30"/>
        </w:rPr>
        <w:t xml:space="preserve"> при описании </w:t>
      </w:r>
      <w:r>
        <w:rPr>
          <w:rFonts w:ascii="Palatino" w:eastAsia="Palatino" w:hAnsi="Palatino" w:cs="Palatino"/>
          <w:sz w:val="30"/>
          <w:szCs w:val="30"/>
        </w:rPr>
        <w:t>чужих культур</w:t>
      </w:r>
      <w:r w:rsidR="00AD4652">
        <w:rPr>
          <w:rFonts w:ascii="Palatino" w:eastAsia="Palatino" w:hAnsi="Palatino" w:cs="Palatino"/>
          <w:sz w:val="30"/>
          <w:szCs w:val="30"/>
        </w:rPr>
        <w:t xml:space="preserve">; </w:t>
      </w:r>
    </w:p>
    <w:p w14:paraId="5281667D" w14:textId="27F1F889" w:rsidR="00352552" w:rsidRDefault="00D01A0A">
      <w:pPr>
        <w:pStyle w:val="Body"/>
        <w:jc w:val="both"/>
        <w:rPr>
          <w:rFonts w:ascii="Palatino" w:eastAsia="Palatino" w:hAnsi="Palatino" w:cs="Palatino"/>
          <w:sz w:val="30"/>
          <w:szCs w:val="30"/>
        </w:rPr>
      </w:pPr>
      <w:r>
        <w:rPr>
          <w:rFonts w:ascii="Palatino" w:hAnsi="Palatino"/>
          <w:sz w:val="30"/>
          <w:szCs w:val="30"/>
        </w:rPr>
        <w:lastRenderedPageBreak/>
        <w:t>– методология работы с понятиями, находящимися в контрастных контекстах, традиция</w:t>
      </w:r>
      <w:r w:rsidR="007A1737">
        <w:rPr>
          <w:rFonts w:ascii="Palatino" w:hAnsi="Palatino"/>
          <w:sz w:val="30"/>
          <w:szCs w:val="30"/>
        </w:rPr>
        <w:t xml:space="preserve"> такой работы</w:t>
      </w:r>
      <w:r>
        <w:rPr>
          <w:rFonts w:ascii="Palatino" w:hAnsi="Palatino"/>
          <w:sz w:val="30"/>
          <w:szCs w:val="30"/>
        </w:rPr>
        <w:t xml:space="preserve"> и</w:t>
      </w:r>
      <w:r w:rsidR="007A1737">
        <w:rPr>
          <w:rFonts w:ascii="Palatino" w:hAnsi="Palatino"/>
          <w:sz w:val="30"/>
          <w:szCs w:val="30"/>
        </w:rPr>
        <w:t xml:space="preserve"> ее</w:t>
      </w:r>
      <w:r>
        <w:rPr>
          <w:rFonts w:ascii="Palatino" w:hAnsi="Palatino"/>
          <w:sz w:val="30"/>
          <w:szCs w:val="30"/>
        </w:rPr>
        <w:t xml:space="preserve"> критика.</w:t>
      </w:r>
    </w:p>
    <w:p w14:paraId="4945AB91" w14:textId="2A85930D" w:rsidR="00352552" w:rsidRDefault="00D01A0A">
      <w:pPr>
        <w:pStyle w:val="Body"/>
        <w:ind w:firstLine="567"/>
        <w:jc w:val="both"/>
        <w:rPr>
          <w:rFonts w:ascii="Palatino" w:hAnsi="Palatino"/>
          <w:sz w:val="30"/>
          <w:szCs w:val="30"/>
        </w:rPr>
      </w:pPr>
      <w:r>
        <w:rPr>
          <w:rFonts w:ascii="Palatino" w:hAnsi="Palatino"/>
          <w:sz w:val="30"/>
          <w:szCs w:val="30"/>
        </w:rPr>
        <w:t>Регламент выступления:</w:t>
      </w:r>
      <w:r w:rsidR="0086740B">
        <w:rPr>
          <w:rFonts w:ascii="Palatino" w:hAnsi="Palatino"/>
          <w:sz w:val="30"/>
          <w:szCs w:val="30"/>
        </w:rPr>
        <w:t xml:space="preserve"> </w:t>
      </w:r>
      <w:r w:rsidR="00D51170">
        <w:rPr>
          <w:rFonts w:ascii="Palatino" w:hAnsi="Palatino"/>
          <w:sz w:val="30"/>
          <w:szCs w:val="30"/>
        </w:rPr>
        <w:t>15 минут</w:t>
      </w:r>
      <w:r>
        <w:rPr>
          <w:rFonts w:ascii="Palatino" w:hAnsi="Palatino"/>
          <w:sz w:val="30"/>
          <w:szCs w:val="30"/>
        </w:rPr>
        <w:t>; обсуждение в конце заседания.</w:t>
      </w:r>
    </w:p>
    <w:p w14:paraId="42CF1A73" w14:textId="7F348106" w:rsidR="00E07341" w:rsidRPr="00E07341" w:rsidRDefault="00FD464D">
      <w:pPr>
        <w:pStyle w:val="Body"/>
        <w:ind w:firstLine="567"/>
        <w:jc w:val="both"/>
      </w:pPr>
      <w:r>
        <w:rPr>
          <w:rFonts w:ascii="Palatino" w:hAnsi="Palatino"/>
          <w:sz w:val="30"/>
          <w:szCs w:val="30"/>
        </w:rPr>
        <w:t>Высылать тезисы докладов</w:t>
      </w:r>
      <w:r w:rsidR="00E07341">
        <w:rPr>
          <w:rFonts w:ascii="Palatino" w:hAnsi="Palatino"/>
          <w:sz w:val="30"/>
          <w:szCs w:val="30"/>
        </w:rPr>
        <w:t xml:space="preserve"> организатору </w:t>
      </w:r>
      <w:proofErr w:type="spellStart"/>
      <w:r w:rsidR="00E07341">
        <w:rPr>
          <w:rFonts w:ascii="Palatino" w:hAnsi="Palatino"/>
          <w:sz w:val="30"/>
          <w:szCs w:val="30"/>
          <w:lang w:val="el-GR"/>
        </w:rPr>
        <w:t>ἐγραστήριον</w:t>
      </w:r>
      <w:proofErr w:type="spellEnd"/>
      <w:r w:rsidR="00E07341">
        <w:rPr>
          <w:rFonts w:ascii="Palatino" w:hAnsi="Palatino"/>
          <w:sz w:val="30"/>
          <w:szCs w:val="30"/>
        </w:rPr>
        <w:t>, Елисеев</w:t>
      </w:r>
      <w:r w:rsidR="00E36106">
        <w:rPr>
          <w:rFonts w:ascii="Palatino" w:hAnsi="Palatino"/>
          <w:sz w:val="30"/>
          <w:szCs w:val="30"/>
        </w:rPr>
        <w:t>ой</w:t>
      </w:r>
      <w:r w:rsidR="00E07341">
        <w:rPr>
          <w:rFonts w:ascii="Palatino" w:hAnsi="Palatino"/>
          <w:sz w:val="30"/>
          <w:szCs w:val="30"/>
        </w:rPr>
        <w:t xml:space="preserve"> Любови Григориевне</w:t>
      </w:r>
      <w:r w:rsidR="00CF6682">
        <w:rPr>
          <w:rFonts w:ascii="Palatino" w:hAnsi="Palatino"/>
          <w:sz w:val="30"/>
          <w:szCs w:val="30"/>
        </w:rPr>
        <w:t>,</w:t>
      </w:r>
      <w:r>
        <w:rPr>
          <w:rFonts w:ascii="Palatino" w:hAnsi="Palatino"/>
          <w:sz w:val="30"/>
          <w:szCs w:val="30"/>
        </w:rPr>
        <w:t xml:space="preserve"> на почту</w:t>
      </w:r>
      <w:r w:rsidR="00E07341">
        <w:rPr>
          <w:rFonts w:ascii="Palatino" w:hAnsi="Palatino"/>
          <w:sz w:val="30"/>
          <w:szCs w:val="30"/>
        </w:rPr>
        <w:t xml:space="preserve"> </w:t>
      </w:r>
      <w:proofErr w:type="spellStart"/>
      <w:r w:rsidR="00E07341">
        <w:rPr>
          <w:rFonts w:ascii="Palatino" w:hAnsi="Palatino"/>
          <w:sz w:val="30"/>
          <w:szCs w:val="30"/>
          <w:lang w:val="en-US"/>
        </w:rPr>
        <w:t>elilyubov</w:t>
      </w:r>
      <w:proofErr w:type="spellEnd"/>
      <w:r w:rsidR="00E07341" w:rsidRPr="00E07341">
        <w:rPr>
          <w:rFonts w:ascii="Palatino" w:hAnsi="Palatino"/>
          <w:sz w:val="30"/>
          <w:szCs w:val="30"/>
        </w:rPr>
        <w:t>@</w:t>
      </w:r>
      <w:proofErr w:type="spellStart"/>
      <w:r w:rsidR="00E07341">
        <w:rPr>
          <w:rFonts w:ascii="Palatino" w:hAnsi="Palatino"/>
          <w:sz w:val="30"/>
          <w:szCs w:val="30"/>
          <w:lang w:val="en-US"/>
        </w:rPr>
        <w:t>yandex</w:t>
      </w:r>
      <w:proofErr w:type="spellEnd"/>
      <w:r w:rsidR="00E07341" w:rsidRPr="00E07341">
        <w:rPr>
          <w:rFonts w:ascii="Palatino" w:hAnsi="Palatino"/>
          <w:sz w:val="30"/>
          <w:szCs w:val="30"/>
        </w:rPr>
        <w:t>.</w:t>
      </w:r>
      <w:proofErr w:type="spellStart"/>
      <w:r w:rsidR="00E07341">
        <w:rPr>
          <w:rFonts w:ascii="Palatino" w:hAnsi="Palatino"/>
          <w:sz w:val="30"/>
          <w:szCs w:val="30"/>
          <w:lang w:val="en-US"/>
        </w:rPr>
        <w:t>ru</w:t>
      </w:r>
      <w:proofErr w:type="spellEnd"/>
      <w:r w:rsidR="00E07341" w:rsidRPr="00E07341">
        <w:rPr>
          <w:rFonts w:ascii="Palatino" w:hAnsi="Palatino"/>
          <w:sz w:val="30"/>
          <w:szCs w:val="30"/>
        </w:rPr>
        <w:t xml:space="preserve"> </w:t>
      </w:r>
      <w:r w:rsidR="00E07341">
        <w:rPr>
          <w:rFonts w:ascii="Palatino" w:hAnsi="Palatino"/>
          <w:sz w:val="30"/>
          <w:szCs w:val="30"/>
        </w:rPr>
        <w:t>до 1</w:t>
      </w:r>
      <w:r w:rsidR="00173B26">
        <w:rPr>
          <w:rFonts w:ascii="Palatino" w:hAnsi="Palatino"/>
          <w:sz w:val="30"/>
          <w:szCs w:val="30"/>
        </w:rPr>
        <w:t>3</w:t>
      </w:r>
      <w:r w:rsidR="00E07341">
        <w:rPr>
          <w:rFonts w:ascii="Palatino" w:hAnsi="Palatino"/>
          <w:sz w:val="30"/>
          <w:szCs w:val="30"/>
        </w:rPr>
        <w:t xml:space="preserve"> июня</w:t>
      </w:r>
      <w:r w:rsidR="00BE4D12">
        <w:rPr>
          <w:rFonts w:ascii="Palatino" w:hAnsi="Palatino"/>
          <w:sz w:val="30"/>
          <w:szCs w:val="30"/>
        </w:rPr>
        <w:t xml:space="preserve"> 2023</w:t>
      </w:r>
      <w:r w:rsidR="004B65A6">
        <w:rPr>
          <w:rFonts w:ascii="Palatino" w:hAnsi="Palatino"/>
          <w:sz w:val="30"/>
          <w:szCs w:val="30"/>
        </w:rPr>
        <w:t xml:space="preserve"> </w:t>
      </w:r>
      <w:r w:rsidR="00F54455">
        <w:rPr>
          <w:rFonts w:ascii="Palatino" w:hAnsi="Palatino"/>
          <w:sz w:val="30"/>
          <w:szCs w:val="30"/>
        </w:rPr>
        <w:t>г</w:t>
      </w:r>
      <w:r w:rsidR="00E07341">
        <w:rPr>
          <w:rFonts w:ascii="Palatino" w:hAnsi="Palatino"/>
          <w:sz w:val="30"/>
          <w:szCs w:val="30"/>
        </w:rPr>
        <w:t>.</w:t>
      </w:r>
    </w:p>
    <w:sectPr w:rsidR="00E07341" w:rsidRPr="00E0734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9AF4" w14:textId="77777777" w:rsidR="001A1AF5" w:rsidRDefault="001A1AF5">
      <w:r>
        <w:separator/>
      </w:r>
    </w:p>
  </w:endnote>
  <w:endnote w:type="continuationSeparator" w:id="0">
    <w:p w14:paraId="18E22ACE" w14:textId="77777777" w:rsidR="001A1AF5" w:rsidRDefault="001A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2DD2" w14:textId="77777777" w:rsidR="00352552" w:rsidRDefault="003525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7D96" w14:textId="77777777" w:rsidR="001A1AF5" w:rsidRDefault="001A1AF5">
      <w:r>
        <w:separator/>
      </w:r>
    </w:p>
  </w:footnote>
  <w:footnote w:type="continuationSeparator" w:id="0">
    <w:p w14:paraId="3048D21F" w14:textId="77777777" w:rsidR="001A1AF5" w:rsidRDefault="001A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B3B3" w14:textId="77777777" w:rsidR="00352552" w:rsidRDefault="003525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52"/>
    <w:rsid w:val="0001709E"/>
    <w:rsid w:val="00026AC5"/>
    <w:rsid w:val="00033DFB"/>
    <w:rsid w:val="00046FA8"/>
    <w:rsid w:val="00053AD6"/>
    <w:rsid w:val="000A3D03"/>
    <w:rsid w:val="000E1F02"/>
    <w:rsid w:val="000E45C2"/>
    <w:rsid w:val="000E755F"/>
    <w:rsid w:val="0015693D"/>
    <w:rsid w:val="001723B1"/>
    <w:rsid w:val="00173B26"/>
    <w:rsid w:val="00176A56"/>
    <w:rsid w:val="00196AE9"/>
    <w:rsid w:val="001A1AF5"/>
    <w:rsid w:val="001E0FF4"/>
    <w:rsid w:val="001F679E"/>
    <w:rsid w:val="00212576"/>
    <w:rsid w:val="00263A3B"/>
    <w:rsid w:val="002A326D"/>
    <w:rsid w:val="002F037F"/>
    <w:rsid w:val="002F4826"/>
    <w:rsid w:val="00302505"/>
    <w:rsid w:val="00306366"/>
    <w:rsid w:val="00352552"/>
    <w:rsid w:val="00356945"/>
    <w:rsid w:val="003854B3"/>
    <w:rsid w:val="003D6186"/>
    <w:rsid w:val="003E597D"/>
    <w:rsid w:val="003E6B08"/>
    <w:rsid w:val="003F1DF1"/>
    <w:rsid w:val="00403479"/>
    <w:rsid w:val="00403E7D"/>
    <w:rsid w:val="00412333"/>
    <w:rsid w:val="00431464"/>
    <w:rsid w:val="00484819"/>
    <w:rsid w:val="0049622A"/>
    <w:rsid w:val="004A3A3F"/>
    <w:rsid w:val="004B51E8"/>
    <w:rsid w:val="004B65A6"/>
    <w:rsid w:val="00545F70"/>
    <w:rsid w:val="00562F57"/>
    <w:rsid w:val="00580BE5"/>
    <w:rsid w:val="00580EBE"/>
    <w:rsid w:val="0058617B"/>
    <w:rsid w:val="005C02F6"/>
    <w:rsid w:val="005C3A45"/>
    <w:rsid w:val="005C6E6F"/>
    <w:rsid w:val="00602E8E"/>
    <w:rsid w:val="0063254A"/>
    <w:rsid w:val="00647A64"/>
    <w:rsid w:val="006518F6"/>
    <w:rsid w:val="006A4E0C"/>
    <w:rsid w:val="006C03C8"/>
    <w:rsid w:val="006D50F6"/>
    <w:rsid w:val="006F6CDF"/>
    <w:rsid w:val="00713CE2"/>
    <w:rsid w:val="0072373D"/>
    <w:rsid w:val="00732CCB"/>
    <w:rsid w:val="007A1737"/>
    <w:rsid w:val="007A6B65"/>
    <w:rsid w:val="007C3E12"/>
    <w:rsid w:val="007D65E9"/>
    <w:rsid w:val="008102F0"/>
    <w:rsid w:val="00810FFE"/>
    <w:rsid w:val="008307AB"/>
    <w:rsid w:val="008448AC"/>
    <w:rsid w:val="0086740B"/>
    <w:rsid w:val="0088228D"/>
    <w:rsid w:val="008B2E93"/>
    <w:rsid w:val="009972F0"/>
    <w:rsid w:val="009A7A54"/>
    <w:rsid w:val="009C70A7"/>
    <w:rsid w:val="009E32A1"/>
    <w:rsid w:val="009F5D06"/>
    <w:rsid w:val="009F7640"/>
    <w:rsid w:val="00A3195E"/>
    <w:rsid w:val="00A341DC"/>
    <w:rsid w:val="00A56128"/>
    <w:rsid w:val="00A67BB3"/>
    <w:rsid w:val="00A80505"/>
    <w:rsid w:val="00AD4652"/>
    <w:rsid w:val="00B34332"/>
    <w:rsid w:val="00B40233"/>
    <w:rsid w:val="00B60218"/>
    <w:rsid w:val="00BE11AC"/>
    <w:rsid w:val="00BE4D12"/>
    <w:rsid w:val="00BF5E97"/>
    <w:rsid w:val="00C0001F"/>
    <w:rsid w:val="00C04F2A"/>
    <w:rsid w:val="00C548C7"/>
    <w:rsid w:val="00C71289"/>
    <w:rsid w:val="00C933BB"/>
    <w:rsid w:val="00CB507B"/>
    <w:rsid w:val="00CF6682"/>
    <w:rsid w:val="00D01A0A"/>
    <w:rsid w:val="00D35ED8"/>
    <w:rsid w:val="00D441F4"/>
    <w:rsid w:val="00D51170"/>
    <w:rsid w:val="00D54DB3"/>
    <w:rsid w:val="00DC307F"/>
    <w:rsid w:val="00DD6B74"/>
    <w:rsid w:val="00E01B25"/>
    <w:rsid w:val="00E07341"/>
    <w:rsid w:val="00E36106"/>
    <w:rsid w:val="00EA464F"/>
    <w:rsid w:val="00ED0896"/>
    <w:rsid w:val="00ED7802"/>
    <w:rsid w:val="00EF00F8"/>
    <w:rsid w:val="00F01555"/>
    <w:rsid w:val="00F129DC"/>
    <w:rsid w:val="00F54455"/>
    <w:rsid w:val="00F65533"/>
    <w:rsid w:val="00FB1ACC"/>
    <w:rsid w:val="00FD3C14"/>
    <w:rsid w:val="00FD464D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2D7F9E"/>
  <w15:docId w15:val="{C32BC5AF-3296-A240-A499-AF7A6957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R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ru-RU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1E0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F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FF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FF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F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FF4"/>
    <w:rPr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6D50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liubovgeliseeva@gmail.com</cp:lastModifiedBy>
  <cp:revision>115</cp:revision>
  <dcterms:created xsi:type="dcterms:W3CDTF">2023-05-04T04:06:00Z</dcterms:created>
  <dcterms:modified xsi:type="dcterms:W3CDTF">2023-05-15T15:42:00Z</dcterms:modified>
</cp:coreProperties>
</file>